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8204E8" w:rsidRDefault="008204E8" w:rsidP="008204E8">
      <w:r w:rsidRPr="008204E8">
        <w:t xml:space="preserve">GRIFCO Model GSDK-RKIT-GPS15RK, </w:t>
      </w:r>
      <w:r w:rsidR="009B5CD3">
        <w:t xml:space="preserve">S-Drive </w:t>
      </w:r>
      <w:r w:rsidRPr="008204E8">
        <w:t xml:space="preserve">Commercial Door Operator for Spring Balanced Sectional Doors up to 26m² in size, 315.5kg in weight and 6.0m in height. </w:t>
      </w:r>
      <w:r>
        <w:t xml:space="preserve">Rail requires fabrication to desired length (up to 6m). </w:t>
      </w:r>
      <w:r w:rsidRPr="008204E8">
        <w:t>Continuous (100% run time) Duty Cycle with a door speed of 20cm/sec. Supplied with a 24V DC 230-240 VAC 50Hz, 400W Motor and Purpose-design Gearbox. Supplied with Integral Battery Back Up for Operation in the Event of a Power Failure, GPS15 Reflective Safety Beam and 2 x E960G Transmitters. Compatible with Optional Upgrade STAR1000E</w:t>
      </w:r>
      <w:bookmarkStart w:id="0" w:name="_GoBack"/>
      <w:bookmarkEnd w:id="0"/>
      <w:r w:rsidRPr="008204E8">
        <w:t>VO and GTM-E960G-50 Transmitter Management Device and 50 x E960G Transmitters.</w:t>
      </w:r>
    </w:p>
    <w:sectPr w:rsidR="001905F1" w:rsidRPr="008204E8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F"/>
    <w:rsid w:val="001D7E57"/>
    <w:rsid w:val="002E7E36"/>
    <w:rsid w:val="008204E8"/>
    <w:rsid w:val="009B5CD3"/>
    <w:rsid w:val="00BE059F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CF1D-1187-48B5-B9F6-7B806AB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Chamberlain ANZ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3</cp:revision>
  <dcterms:created xsi:type="dcterms:W3CDTF">2018-05-17T03:03:00Z</dcterms:created>
  <dcterms:modified xsi:type="dcterms:W3CDTF">2018-05-17T03:07:00Z</dcterms:modified>
</cp:coreProperties>
</file>